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7E" w:rsidRDefault="00DF7EC0" w:rsidP="00E803B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5715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57E" w:rsidRPr="00F41810" w:rsidRDefault="007F357E" w:rsidP="00F4181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СОВЕТ ДЕПУТАТОВ  ГОРОДА КУПИНО КУПИНСКОГО РАЙОНА НОВОСИБИРСКОЙ ОБЛАСТИ ШЕСТОГО СОЗЫВА</w:t>
      </w:r>
    </w:p>
    <w:p w:rsidR="007F357E" w:rsidRDefault="007F357E" w:rsidP="00E803B2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40"/>
          <w:szCs w:val="40"/>
        </w:rPr>
      </w:pPr>
      <w:proofErr w:type="gramStart"/>
      <w:r>
        <w:rPr>
          <w:rFonts w:ascii="Times New Roman CYR" w:hAnsi="Times New Roman CYR" w:cs="Times New Roman CYR"/>
          <w:b/>
          <w:bCs/>
          <w:sz w:val="40"/>
          <w:szCs w:val="40"/>
        </w:rPr>
        <w:t>Р</w:t>
      </w:r>
      <w:proofErr w:type="gramEnd"/>
      <w:r>
        <w:rPr>
          <w:rFonts w:ascii="Times New Roman CYR" w:hAnsi="Times New Roman CYR" w:cs="Times New Roman CYR"/>
          <w:b/>
          <w:bCs/>
          <w:sz w:val="40"/>
          <w:szCs w:val="40"/>
        </w:rPr>
        <w:t xml:space="preserve"> Е Ш Е Н И Е</w:t>
      </w:r>
    </w:p>
    <w:p w:rsidR="007F357E" w:rsidRDefault="007F357E" w:rsidP="00E803B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0"/>
        </w:rPr>
      </w:pPr>
      <w:r>
        <w:rPr>
          <w:rFonts w:ascii="Times New Roman CYR" w:hAnsi="Times New Roman CYR" w:cs="Times New Roman CYR"/>
          <w:b/>
          <w:bCs/>
        </w:rPr>
        <w:t>Девятой  сессии</w:t>
      </w:r>
    </w:p>
    <w:p w:rsidR="007F357E" w:rsidRPr="00000958" w:rsidRDefault="00BF20ED" w:rsidP="00E803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7F357E">
        <w:rPr>
          <w:rFonts w:ascii="Times New Roman" w:hAnsi="Times New Roman"/>
          <w:sz w:val="24"/>
          <w:szCs w:val="24"/>
        </w:rPr>
        <w:t>28</w:t>
      </w:r>
      <w:r w:rsidR="007F357E" w:rsidRPr="00000958">
        <w:rPr>
          <w:rFonts w:ascii="Times New Roman" w:hAnsi="Times New Roman"/>
          <w:sz w:val="24"/>
          <w:szCs w:val="24"/>
        </w:rPr>
        <w:t>.</w:t>
      </w:r>
      <w:r w:rsidR="007F357E">
        <w:rPr>
          <w:rFonts w:ascii="Times New Roman" w:hAnsi="Times New Roman"/>
          <w:sz w:val="24"/>
          <w:szCs w:val="24"/>
        </w:rPr>
        <w:t>04</w:t>
      </w:r>
      <w:r w:rsidR="007F357E" w:rsidRPr="00000958">
        <w:rPr>
          <w:rFonts w:ascii="Times New Roman" w:hAnsi="Times New Roman"/>
          <w:sz w:val="24"/>
          <w:szCs w:val="24"/>
        </w:rPr>
        <w:t>.20</w:t>
      </w:r>
      <w:r w:rsidR="007F357E">
        <w:rPr>
          <w:rFonts w:ascii="Times New Roman" w:hAnsi="Times New Roman"/>
          <w:sz w:val="24"/>
          <w:szCs w:val="24"/>
        </w:rPr>
        <w:t xml:space="preserve">21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7F357E">
        <w:rPr>
          <w:rFonts w:ascii="Times New Roman" w:hAnsi="Times New Roman"/>
          <w:sz w:val="24"/>
          <w:szCs w:val="24"/>
        </w:rPr>
        <w:t xml:space="preserve">   №</w:t>
      </w:r>
      <w:r w:rsidR="00DF7EC0">
        <w:rPr>
          <w:rFonts w:ascii="Times New Roman" w:hAnsi="Times New Roman"/>
          <w:sz w:val="24"/>
          <w:szCs w:val="24"/>
        </w:rPr>
        <w:t xml:space="preserve"> 43</w:t>
      </w:r>
    </w:p>
    <w:p w:rsidR="007F357E" w:rsidRPr="00000958" w:rsidRDefault="007F357E" w:rsidP="009B74D3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958">
        <w:rPr>
          <w:rFonts w:ascii="Times New Roman" w:hAnsi="Times New Roman" w:cs="Times New Roman"/>
          <w:b/>
          <w:iCs/>
          <w:sz w:val="24"/>
          <w:szCs w:val="24"/>
        </w:rPr>
        <w:t xml:space="preserve">О порядке </w:t>
      </w:r>
      <w:r w:rsidRPr="00000958">
        <w:rPr>
          <w:rFonts w:ascii="Times New Roman" w:hAnsi="Times New Roman" w:cs="Times New Roman"/>
          <w:b/>
          <w:bCs/>
          <w:sz w:val="24"/>
          <w:szCs w:val="24"/>
        </w:rPr>
        <w:t>формирования, ведения и обязательного опубликования перечня муниципального имущества города Купино Купинского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предпринимательства).</w:t>
      </w:r>
    </w:p>
    <w:p w:rsidR="007F357E" w:rsidRPr="00000958" w:rsidRDefault="007F357E" w:rsidP="00C41C35">
      <w:pPr>
        <w:jc w:val="center"/>
        <w:rPr>
          <w:rFonts w:ascii="Times New Roman" w:hAnsi="Times New Roman"/>
          <w:sz w:val="24"/>
          <w:szCs w:val="24"/>
        </w:rPr>
      </w:pPr>
    </w:p>
    <w:p w:rsidR="007F357E" w:rsidRPr="00D72098" w:rsidRDefault="007F357E" w:rsidP="005B707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3427">
        <w:rPr>
          <w:rFonts w:ascii="Times New Roman" w:hAnsi="Times New Roman" w:cs="Times New Roman"/>
          <w:sz w:val="24"/>
          <w:szCs w:val="24"/>
        </w:rPr>
        <w:t xml:space="preserve">В целях оказания имущественной поддержки субъектам малого и среднего предпринимательства на территории города Купино Купинского района Новосибирской области, в соответствии с Федеральным </w:t>
      </w:r>
      <w:hyperlink r:id="rId7" w:history="1">
        <w:r w:rsidRPr="00003427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03427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003427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0034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42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03427">
        <w:rPr>
          <w:rFonts w:ascii="Times New Roman" w:hAnsi="Times New Roman" w:cs="Times New Roman"/>
          <w:sz w:val="24"/>
          <w:szCs w:val="24"/>
        </w:rPr>
        <w:t xml:space="preserve"> 24.07.2007 № 209-ФЗ «О развитии малого и среднего предпринимательства в Российской Федерации», руководствуясь </w:t>
      </w:r>
      <w:hyperlink r:id="rId9" w:history="1">
        <w:r w:rsidRPr="00003427">
          <w:rPr>
            <w:rFonts w:ascii="Times New Roman" w:hAnsi="Times New Roman" w:cs="Times New Roman"/>
            <w:color w:val="0000FF"/>
            <w:sz w:val="24"/>
            <w:szCs w:val="24"/>
          </w:rPr>
          <w:t>Уставом</w:t>
        </w:r>
      </w:hyperlink>
      <w:r w:rsidRPr="00003427">
        <w:rPr>
          <w:rFonts w:ascii="Times New Roman" w:hAnsi="Times New Roman" w:cs="Times New Roman"/>
          <w:sz w:val="24"/>
          <w:szCs w:val="24"/>
        </w:rPr>
        <w:t xml:space="preserve"> города Купино Купинского района, Совет депутатов  города Купино Купинского района Новосибирской </w:t>
      </w:r>
      <w:r>
        <w:rPr>
          <w:rFonts w:ascii="Times New Roman" w:hAnsi="Times New Roman" w:cs="Times New Roman"/>
          <w:sz w:val="26"/>
          <w:szCs w:val="26"/>
        </w:rPr>
        <w:t>области</w:t>
      </w:r>
    </w:p>
    <w:p w:rsidR="007F357E" w:rsidRPr="00000958" w:rsidRDefault="007F357E" w:rsidP="00623C2B">
      <w:pPr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 xml:space="preserve">         РЕШИЛ:</w:t>
      </w:r>
    </w:p>
    <w:p w:rsidR="007F357E" w:rsidRPr="00000958" w:rsidRDefault="007F357E" w:rsidP="00000958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 xml:space="preserve">Утвердить </w:t>
      </w:r>
      <w:r w:rsidRPr="00000958">
        <w:rPr>
          <w:rFonts w:ascii="Times New Roman" w:hAnsi="Times New Roman"/>
          <w:color w:val="000000"/>
          <w:sz w:val="24"/>
          <w:szCs w:val="24"/>
        </w:rPr>
        <w:t xml:space="preserve">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организаций), предоставляемого социально ориентированным некоммерческим организациям во владение и (или) в пользование, согласно /Приложению № 1/ </w:t>
      </w:r>
      <w:r>
        <w:rPr>
          <w:rFonts w:ascii="Times New Roman" w:hAnsi="Times New Roman"/>
          <w:color w:val="000000"/>
          <w:sz w:val="24"/>
          <w:szCs w:val="24"/>
        </w:rPr>
        <w:t xml:space="preserve">и форму перечня муниципального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имущества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</w:t>
      </w:r>
      <w:r w:rsidRPr="0000095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00958">
        <w:rPr>
          <w:rFonts w:ascii="Times New Roman" w:hAnsi="Times New Roman"/>
          <w:color w:val="000000"/>
          <w:sz w:val="24"/>
          <w:szCs w:val="24"/>
        </w:rPr>
        <w:t>вободного</w:t>
      </w:r>
      <w:proofErr w:type="spellEnd"/>
      <w:r w:rsidRPr="00000958">
        <w:rPr>
          <w:rFonts w:ascii="Times New Roman" w:hAnsi="Times New Roman"/>
          <w:color w:val="000000"/>
          <w:sz w:val="24"/>
          <w:szCs w:val="24"/>
        </w:rPr>
        <w:t xml:space="preserve"> от прав третьих лиц (за исключением имущественных прав некоммерческих организаций), предоставляемого социально ориентированным некоммерческим организациям во владение и (или) в пользование, согласно /Приложению № 2/ к </w:t>
      </w:r>
      <w:proofErr w:type="spellStart"/>
      <w:r w:rsidRPr="00000958">
        <w:rPr>
          <w:rFonts w:ascii="Times New Roman" w:hAnsi="Times New Roman"/>
          <w:color w:val="000000"/>
          <w:sz w:val="24"/>
          <w:szCs w:val="24"/>
        </w:rPr>
        <w:t>настоящему</w:t>
      </w:r>
      <w:r>
        <w:rPr>
          <w:rFonts w:ascii="Times New Roman" w:hAnsi="Times New Roman"/>
          <w:color w:val="000000"/>
          <w:sz w:val="24"/>
          <w:szCs w:val="24"/>
        </w:rPr>
        <w:t>решению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F357E" w:rsidRPr="00000958" w:rsidRDefault="007F357E" w:rsidP="00623C2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>Решение 28 сессии Совета депутатов города Купино Купинского района Новосибирской области пятого созыва №127 от 07.11.2018г. признать утратившим силу.</w:t>
      </w:r>
    </w:p>
    <w:p w:rsidR="007F357E" w:rsidRPr="00000958" w:rsidRDefault="007F357E" w:rsidP="00623C2B">
      <w:pPr>
        <w:pStyle w:val="a7"/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>Решение вступает в силу со дня  опубликования.</w:t>
      </w:r>
    </w:p>
    <w:p w:rsidR="007F357E" w:rsidRPr="00000958" w:rsidRDefault="007F357E" w:rsidP="00C41C35">
      <w:pPr>
        <w:rPr>
          <w:rFonts w:ascii="Times New Roman" w:hAnsi="Times New Roman"/>
          <w:sz w:val="24"/>
          <w:szCs w:val="24"/>
        </w:rPr>
      </w:pPr>
    </w:p>
    <w:p w:rsidR="00BF20ED" w:rsidRDefault="007F357E" w:rsidP="00C41C35">
      <w:pPr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 xml:space="preserve">Глава города Купино     </w:t>
      </w:r>
      <w:r w:rsidR="00BF20ED" w:rsidRPr="00000958">
        <w:rPr>
          <w:rFonts w:ascii="Times New Roman" w:hAnsi="Times New Roman"/>
          <w:sz w:val="24"/>
          <w:szCs w:val="24"/>
        </w:rPr>
        <w:t xml:space="preserve"> </w:t>
      </w:r>
      <w:r w:rsidR="00BF20ED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bookmarkStart w:id="0" w:name="_GoBack"/>
      <w:bookmarkEnd w:id="0"/>
      <w:r w:rsidR="00BF20ED" w:rsidRPr="00000958">
        <w:rPr>
          <w:rFonts w:ascii="Times New Roman" w:hAnsi="Times New Roman"/>
          <w:sz w:val="24"/>
          <w:szCs w:val="24"/>
        </w:rPr>
        <w:t xml:space="preserve"> ___________</w:t>
      </w:r>
      <w:proofErr w:type="spellStart"/>
      <w:r w:rsidR="00BF20ED" w:rsidRPr="00000958">
        <w:rPr>
          <w:rFonts w:ascii="Times New Roman" w:hAnsi="Times New Roman"/>
          <w:sz w:val="24"/>
          <w:szCs w:val="24"/>
        </w:rPr>
        <w:t>А.В.Шевченко</w:t>
      </w:r>
      <w:proofErr w:type="spellEnd"/>
      <w:r w:rsidRPr="00000958">
        <w:rPr>
          <w:rFonts w:ascii="Times New Roman" w:hAnsi="Times New Roman"/>
          <w:sz w:val="24"/>
          <w:szCs w:val="24"/>
        </w:rPr>
        <w:t xml:space="preserve">               </w:t>
      </w:r>
    </w:p>
    <w:p w:rsidR="007F357E" w:rsidRDefault="007F357E" w:rsidP="00C41C35">
      <w:pPr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 xml:space="preserve"> Председатель Совета</w:t>
      </w:r>
    </w:p>
    <w:p w:rsidR="00BF20ED" w:rsidRPr="00000958" w:rsidRDefault="007F357E" w:rsidP="00BF20ED">
      <w:pPr>
        <w:rPr>
          <w:rFonts w:ascii="Times New Roman" w:hAnsi="Times New Roman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>депутатов города Купино</w:t>
      </w:r>
      <w:r w:rsidR="00BF20ED" w:rsidRPr="00000958">
        <w:rPr>
          <w:rFonts w:ascii="Times New Roman" w:hAnsi="Times New Roman"/>
          <w:sz w:val="24"/>
          <w:szCs w:val="24"/>
        </w:rPr>
        <w:t xml:space="preserve">   </w:t>
      </w:r>
      <w:r w:rsidR="00BF20ED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BF20ED" w:rsidRPr="00000958">
        <w:rPr>
          <w:rFonts w:ascii="Times New Roman" w:hAnsi="Times New Roman"/>
          <w:sz w:val="24"/>
          <w:szCs w:val="24"/>
        </w:rPr>
        <w:t xml:space="preserve">        __________В.В. </w:t>
      </w:r>
      <w:proofErr w:type="spellStart"/>
      <w:r w:rsidR="00BF20ED" w:rsidRPr="00000958">
        <w:rPr>
          <w:rFonts w:ascii="Times New Roman" w:hAnsi="Times New Roman"/>
          <w:sz w:val="24"/>
          <w:szCs w:val="24"/>
        </w:rPr>
        <w:t>Зятькова</w:t>
      </w:r>
      <w:proofErr w:type="spellEnd"/>
    </w:p>
    <w:p w:rsidR="007F357E" w:rsidRPr="00000958" w:rsidRDefault="007F357E" w:rsidP="00C41C35">
      <w:pPr>
        <w:rPr>
          <w:rFonts w:ascii="Times New Roman" w:hAnsi="Times New Roman"/>
          <w:sz w:val="24"/>
          <w:szCs w:val="24"/>
        </w:rPr>
      </w:pPr>
    </w:p>
    <w:p w:rsidR="007F357E" w:rsidRDefault="007F357E" w:rsidP="00CB0562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F7EC0" w:rsidRDefault="00DF7EC0" w:rsidP="00CB0562">
      <w:pPr>
        <w:pStyle w:val="ConsPlusNormal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7F357E" w:rsidRPr="00000958" w:rsidRDefault="007F357E" w:rsidP="00CB056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0095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0009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0958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F357E" w:rsidRPr="00000958" w:rsidRDefault="007F357E" w:rsidP="00CB056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00958">
        <w:rPr>
          <w:rFonts w:ascii="Times New Roman" w:hAnsi="Times New Roman" w:cs="Times New Roman"/>
          <w:sz w:val="24"/>
          <w:szCs w:val="24"/>
        </w:rPr>
        <w:t>решению Совета депутатов</w:t>
      </w:r>
    </w:p>
    <w:p w:rsidR="007F357E" w:rsidRPr="00000958" w:rsidRDefault="007F357E" w:rsidP="00CB056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00958">
        <w:rPr>
          <w:rFonts w:ascii="Times New Roman" w:hAnsi="Times New Roman" w:cs="Times New Roman"/>
          <w:sz w:val="24"/>
          <w:szCs w:val="24"/>
        </w:rPr>
        <w:t>города Купино</w:t>
      </w:r>
    </w:p>
    <w:p w:rsidR="007F357E" w:rsidRPr="00000958" w:rsidRDefault="007F357E" w:rsidP="00CB056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00958">
        <w:rPr>
          <w:rFonts w:ascii="Times New Roman" w:hAnsi="Times New Roman" w:cs="Times New Roman"/>
          <w:sz w:val="24"/>
          <w:szCs w:val="24"/>
        </w:rPr>
        <w:t>от 28.04.2021  №</w:t>
      </w:r>
      <w:r w:rsidR="00DF7EC0">
        <w:rPr>
          <w:rFonts w:ascii="Times New Roman" w:hAnsi="Times New Roman" w:cs="Times New Roman"/>
          <w:sz w:val="24"/>
          <w:szCs w:val="24"/>
        </w:rPr>
        <w:t>43</w:t>
      </w:r>
    </w:p>
    <w:p w:rsidR="007F357E" w:rsidRPr="0027494A" w:rsidRDefault="007F357E" w:rsidP="0027494A">
      <w:pPr>
        <w:widowControl w:val="0"/>
        <w:spacing w:line="24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" w:name="P40"/>
      <w:bookmarkEnd w:id="1"/>
      <w:r w:rsidRPr="0027494A">
        <w:rPr>
          <w:rFonts w:ascii="Times New Roman" w:hAnsi="Times New Roman"/>
          <w:b/>
          <w:color w:val="000000"/>
          <w:sz w:val="24"/>
          <w:szCs w:val="24"/>
        </w:rPr>
        <w:t>Порядок</w:t>
      </w:r>
    </w:p>
    <w:p w:rsidR="007F357E" w:rsidRPr="0027494A" w:rsidRDefault="007F357E" w:rsidP="0027494A">
      <w:pPr>
        <w:widowControl w:val="0"/>
        <w:spacing w:after="248" w:line="24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7494A">
        <w:rPr>
          <w:rFonts w:ascii="Times New Roman" w:hAnsi="Times New Roman"/>
          <w:b/>
          <w:color w:val="000000"/>
          <w:sz w:val="24"/>
          <w:szCs w:val="24"/>
        </w:rPr>
        <w:t>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организаций), предоставляемого социально ориентированным некоммерческим организациям во владение и (или) в пользование</w:t>
      </w:r>
    </w:p>
    <w:p w:rsidR="007F357E" w:rsidRPr="0027494A" w:rsidRDefault="007F357E" w:rsidP="0027494A">
      <w:pPr>
        <w:widowControl w:val="0"/>
        <w:spacing w:after="33" w:line="230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7494A">
        <w:rPr>
          <w:rFonts w:ascii="Times New Roman" w:hAnsi="Times New Roman"/>
          <w:b/>
          <w:color w:val="000000"/>
          <w:sz w:val="24"/>
          <w:szCs w:val="24"/>
        </w:rPr>
        <w:t>1.Общие положения</w:t>
      </w:r>
    </w:p>
    <w:p w:rsidR="007F357E" w:rsidRPr="0027494A" w:rsidRDefault="007F357E" w:rsidP="0027494A">
      <w:pPr>
        <w:widowControl w:val="0"/>
        <w:numPr>
          <w:ilvl w:val="0"/>
          <w:numId w:val="3"/>
        </w:numPr>
        <w:spacing w:after="0" w:line="278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Настоящий Порядок устанавливает правила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организаций), которое предоставляется социально ориентированным некоммерческим организациям во владение и (или) в пользование (далее - Перечень).</w:t>
      </w:r>
    </w:p>
    <w:p w:rsidR="007F357E" w:rsidRPr="0027494A" w:rsidRDefault="007F357E" w:rsidP="0027494A">
      <w:pPr>
        <w:widowControl w:val="0"/>
        <w:numPr>
          <w:ilvl w:val="0"/>
          <w:numId w:val="3"/>
        </w:numPr>
        <w:spacing w:after="11" w:line="230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>Настоящий Порядок разработан в целях: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83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оказания имущественной поддержки социально ориентированным некоммерческим организациям;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83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формирования имущественной базы, направляемой на оказание поддержки социально ориентированным некоммерческим организациям.</w:t>
      </w:r>
    </w:p>
    <w:p w:rsidR="007F357E" w:rsidRPr="0027494A" w:rsidRDefault="007F357E" w:rsidP="0027494A">
      <w:pPr>
        <w:widowControl w:val="0"/>
        <w:numPr>
          <w:ilvl w:val="0"/>
          <w:numId w:val="3"/>
        </w:numPr>
        <w:spacing w:after="0" w:line="278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Перечень состоит из муниципального имущества, свободного от прав третьих лиц (за исключением имущественных прав некоммерческих организаций) предназначенного для предоставления во владение и (или) в пользование социально ориентированным некоммерческим организациям.</w:t>
      </w:r>
    </w:p>
    <w:p w:rsidR="007F357E" w:rsidRPr="0027494A" w:rsidRDefault="007F357E" w:rsidP="0027494A">
      <w:pPr>
        <w:widowControl w:val="0"/>
        <w:numPr>
          <w:ilvl w:val="0"/>
          <w:numId w:val="3"/>
        </w:numPr>
        <w:spacing w:after="0" w:line="274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7494A">
        <w:rPr>
          <w:rFonts w:ascii="Times New Roman" w:hAnsi="Times New Roman"/>
          <w:color w:val="000000"/>
          <w:sz w:val="24"/>
          <w:szCs w:val="24"/>
        </w:rPr>
        <w:t xml:space="preserve">Перечень представляет собой целевой фонд имущества, свободного от прав третьих лиц (за исключением имущественных прав некоммерческих организаций), находящегося в муниципальной собственности муниципального образования город Купино </w:t>
      </w:r>
      <w:proofErr w:type="spellStart"/>
      <w:r w:rsidRPr="0027494A">
        <w:rPr>
          <w:rFonts w:ascii="Times New Roman" w:hAnsi="Times New Roman"/>
          <w:color w:val="000000"/>
          <w:sz w:val="24"/>
          <w:szCs w:val="24"/>
        </w:rPr>
        <w:t>Купинский</w:t>
      </w:r>
      <w:proofErr w:type="spellEnd"/>
      <w:r w:rsidRPr="0027494A">
        <w:rPr>
          <w:rFonts w:ascii="Times New Roman" w:hAnsi="Times New Roman"/>
          <w:color w:val="000000"/>
          <w:sz w:val="24"/>
          <w:szCs w:val="24"/>
        </w:rPr>
        <w:t xml:space="preserve"> район Новосибирской области в составе имущества муниципальной казны и предназначенного для передачи во временное владение и (или) в пользование социально ориентированным некоммерческим организациям в порядке, установленном действующим законодательством Российской Федерации, при условии осуществления социально</w:t>
      </w:r>
      <w:proofErr w:type="gramEnd"/>
      <w:r w:rsidRPr="0027494A">
        <w:rPr>
          <w:rFonts w:ascii="Times New Roman" w:hAnsi="Times New Roman"/>
          <w:color w:val="000000"/>
          <w:sz w:val="24"/>
          <w:szCs w:val="24"/>
        </w:rPr>
        <w:t xml:space="preserve"> ориентированными некоммерческими организациями видов деятельности, предусмотренных частями 1, 2 статьи 31.1 Федерального закона от 12.01.1996 № 7-ФЗ «О некоммерческих организациях».</w:t>
      </w:r>
    </w:p>
    <w:p w:rsidR="007F357E" w:rsidRPr="0027494A" w:rsidRDefault="007F357E" w:rsidP="0027494A">
      <w:pPr>
        <w:widowControl w:val="0"/>
        <w:numPr>
          <w:ilvl w:val="0"/>
          <w:numId w:val="3"/>
        </w:numPr>
        <w:spacing w:after="480" w:line="274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Имущество, включенное в Перечень, может быть использовано только в целях предоставления его во владение и (или) в пользование (в том числе по льготным ставкам арендной платы) социально ориентированным некоммерческим организациям и не подлежит отчуждению в частную собственность, в том числе в собственность некоммерческих организаций, арендующих это имущество.</w:t>
      </w:r>
    </w:p>
    <w:p w:rsidR="007F357E" w:rsidRPr="0027494A" w:rsidRDefault="007F357E" w:rsidP="0027494A">
      <w:pPr>
        <w:widowControl w:val="0"/>
        <w:spacing w:line="274" w:lineRule="exact"/>
        <w:ind w:left="3300"/>
        <w:rPr>
          <w:rFonts w:ascii="Times New Roman" w:hAnsi="Times New Roman"/>
          <w:b/>
          <w:color w:val="000000"/>
          <w:sz w:val="24"/>
          <w:szCs w:val="24"/>
        </w:rPr>
      </w:pPr>
      <w:r w:rsidRPr="0027494A">
        <w:rPr>
          <w:rFonts w:ascii="Times New Roman" w:hAnsi="Times New Roman"/>
          <w:b/>
          <w:color w:val="000000"/>
          <w:sz w:val="24"/>
          <w:szCs w:val="24"/>
        </w:rPr>
        <w:t>2.Формирование и ведение Перечня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4" w:lineRule="exact"/>
        <w:ind w:firstLine="780"/>
        <w:jc w:val="both"/>
        <w:rPr>
          <w:rFonts w:ascii="Times New Roman" w:hAnsi="Times New Roman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Органом, уполномоченным на формирование и ведение Перечня, является администрация города Купино Купинского района Новосибирской области </w:t>
      </w:r>
      <w:r w:rsidRPr="0027494A">
        <w:rPr>
          <w:rFonts w:ascii="Times New Roman" w:hAnsi="Times New Roman"/>
          <w:sz w:val="24"/>
          <w:szCs w:val="24"/>
        </w:rPr>
        <w:t>архитектуры, строительства, ЖКХ и земельных отношений администрации города Купино (далее - Отдел).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4" w:lineRule="exact"/>
        <w:ind w:firstLine="78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В целях формирования и ведения Перечня Отдел проводит анализ сведений об объектах, находящихся в муниципальной собственности муниципального образования</w:t>
      </w:r>
    </w:p>
    <w:p w:rsidR="007F357E" w:rsidRPr="0027494A" w:rsidRDefault="007F357E" w:rsidP="0027494A">
      <w:pPr>
        <w:widowControl w:val="0"/>
        <w:spacing w:line="274" w:lineRule="exact"/>
        <w:ind w:left="20" w:right="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7494A">
        <w:rPr>
          <w:rFonts w:ascii="Times New Roman" w:hAnsi="Times New Roman"/>
          <w:color w:val="000000"/>
          <w:sz w:val="24"/>
          <w:szCs w:val="24"/>
        </w:rPr>
        <w:t>Купинский</w:t>
      </w:r>
      <w:proofErr w:type="spellEnd"/>
      <w:r w:rsidRPr="0027494A">
        <w:rPr>
          <w:rFonts w:ascii="Times New Roman" w:hAnsi="Times New Roman"/>
          <w:color w:val="000000"/>
          <w:sz w:val="24"/>
          <w:szCs w:val="24"/>
        </w:rPr>
        <w:t xml:space="preserve"> район Новосибирской области, с целью определения возможности и необходимости </w:t>
      </w:r>
      <w:r w:rsidRPr="0027494A">
        <w:rPr>
          <w:rFonts w:ascii="Times New Roman" w:hAnsi="Times New Roman"/>
          <w:color w:val="000000"/>
          <w:sz w:val="24"/>
          <w:szCs w:val="24"/>
        </w:rPr>
        <w:lastRenderedPageBreak/>
        <w:t>передачи объектов во владение и (или) в пользование социально ориентированным некоммерческим организациям, а также возможности их использования социально ориентированными некоммерческими организациями.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4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Имущество, включаемое в Перечень, должно отвечать следующим требованиям: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находиться в муниципальной собственности и составлять муниципальную казну муниципального образования город Купино Купинского района Новосибирской области;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быть свободным от прав третьих лиц (за исключением имущественных прав некоммерческих организаций).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Перечень ведется в электронном виде и на бумажном носителе, оформляется в виде таблицы и содержит следующие сведения:</w:t>
      </w:r>
    </w:p>
    <w:p w:rsidR="007F357E" w:rsidRPr="0027494A" w:rsidRDefault="007F357E" w:rsidP="0027494A">
      <w:pPr>
        <w:widowControl w:val="0"/>
        <w:numPr>
          <w:ilvl w:val="0"/>
          <w:numId w:val="6"/>
        </w:numPr>
        <w:spacing w:after="0" w:line="278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В отношении недвижимого имущества: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322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номер по порядку;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322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наименование имущества;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322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местонахождение имущества;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322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площадь нежилых помещений;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83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характеристика имущества, позволяющая его индивидуализировать (год постройки, балансовая стоимость и иное);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30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целевое назначение имущества;</w:t>
      </w:r>
    </w:p>
    <w:p w:rsidR="007F357E" w:rsidRPr="0027494A" w:rsidRDefault="007F357E" w:rsidP="0027494A">
      <w:pPr>
        <w:widowControl w:val="0"/>
        <w:numPr>
          <w:ilvl w:val="0"/>
          <w:numId w:val="6"/>
        </w:numPr>
        <w:spacing w:after="0" w:line="317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В отношении движимого имущества: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317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номер по порядку;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317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наименование имущества;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83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характеристика имущества, позволяющая его индивидуализировать (</w:t>
      </w:r>
      <w:r w:rsidRPr="0027494A">
        <w:rPr>
          <w:rFonts w:ascii="Times New Roman" w:hAnsi="Times New Roman"/>
          <w:color w:val="000000"/>
          <w:sz w:val="24"/>
          <w:szCs w:val="24"/>
          <w:lang w:val="en-US"/>
        </w:rPr>
        <w:t>VIN</w:t>
      </w:r>
      <w:r w:rsidRPr="0027494A">
        <w:rPr>
          <w:rFonts w:ascii="Times New Roman" w:hAnsi="Times New Roman"/>
          <w:color w:val="000000"/>
          <w:sz w:val="24"/>
          <w:szCs w:val="24"/>
        </w:rPr>
        <w:t>, инвентарный номер, балансовая стоимость и иное);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количество (ед.).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Включение имущества в Перечень не является основанием для расторжения договора, на основании которого возникли имущественные права некоммерческой организации.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8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Основанием для исключения из Перечня сведений об имуществе является: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передача в установленном действующим законодательством Российской Федерации порядке имущества в федеральную собственность Российской Федерации, государственную собственность Новосибирской области;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возникновение потребности в использовании муниципального имущества для обеспечения деятельности органов местного самоуправления, 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отсутствие заявок </w:t>
      </w:r>
      <w:proofErr w:type="gramStart"/>
      <w:r w:rsidRPr="0027494A">
        <w:rPr>
          <w:rFonts w:ascii="Times New Roman" w:hAnsi="Times New Roman"/>
          <w:color w:val="000000"/>
          <w:sz w:val="24"/>
          <w:szCs w:val="24"/>
        </w:rPr>
        <w:t>от социально ориентированных некоммерческих организаций на предоставление имущества в течение шести месяцев со дня размещения Перечня на официальной странице</w:t>
      </w:r>
      <w:proofErr w:type="gramEnd"/>
      <w:r w:rsidRPr="0027494A">
        <w:rPr>
          <w:rFonts w:ascii="Times New Roman" w:hAnsi="Times New Roman"/>
          <w:color w:val="000000"/>
          <w:sz w:val="24"/>
          <w:szCs w:val="24"/>
        </w:rPr>
        <w:t xml:space="preserve"> муниципального образования город Купино </w:t>
      </w:r>
      <w:proofErr w:type="spellStart"/>
      <w:r w:rsidRPr="0027494A">
        <w:rPr>
          <w:rFonts w:ascii="Times New Roman" w:hAnsi="Times New Roman"/>
          <w:color w:val="000000"/>
          <w:sz w:val="24"/>
          <w:szCs w:val="24"/>
        </w:rPr>
        <w:t>Купинский</w:t>
      </w:r>
      <w:proofErr w:type="spellEnd"/>
      <w:r w:rsidRPr="0027494A">
        <w:rPr>
          <w:rFonts w:ascii="Times New Roman" w:hAnsi="Times New Roman"/>
          <w:color w:val="000000"/>
          <w:sz w:val="24"/>
          <w:szCs w:val="24"/>
        </w:rPr>
        <w:t xml:space="preserve"> район Новосибирской области. 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8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- списание или утрата имущества в результате форс-мажорных обстоятельств (повреждение, уничтожение в результате пожара, аварии, стихийного или иного бедствия и другое);</w:t>
      </w:r>
    </w:p>
    <w:p w:rsidR="007F357E" w:rsidRPr="0027494A" w:rsidRDefault="007F357E" w:rsidP="0027494A">
      <w:pPr>
        <w:widowControl w:val="0"/>
        <w:numPr>
          <w:ilvl w:val="0"/>
          <w:numId w:val="4"/>
        </w:numPr>
        <w:spacing w:after="0" w:line="274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непригодность для дальнейшего использования имущества по назначению.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4" w:lineRule="exact"/>
        <w:ind w:left="20" w:righ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Ведение Перечня означает включение в него муниципального имущества, предназначенного для передачи во владение и (или) в пользование социально ориентированным некоммерческим организациям, изменение сведений о муниципальном имуществе и его исключение из Перечня.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spacing w:after="0" w:line="274" w:lineRule="exact"/>
        <w:ind w:left="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 Перечень имущества, а также изменения и дополнения в него (как в части включения дополнительных объектов, так и в части исключения объектов) утверждаются постановлением администрации города Купино Купинского района Новосибирской области. Перечень подлежит уточнению в случае необходимости исключения объектов либо включения </w:t>
      </w:r>
      <w:r w:rsidRPr="0027494A">
        <w:rPr>
          <w:rFonts w:ascii="Times New Roman" w:hAnsi="Times New Roman"/>
          <w:color w:val="000000"/>
          <w:sz w:val="24"/>
          <w:szCs w:val="24"/>
        </w:rPr>
        <w:lastRenderedPageBreak/>
        <w:t>новых объектов.</w:t>
      </w:r>
    </w:p>
    <w:p w:rsidR="007F357E" w:rsidRPr="0027494A" w:rsidRDefault="007F357E" w:rsidP="0027494A">
      <w:pPr>
        <w:widowControl w:val="0"/>
        <w:numPr>
          <w:ilvl w:val="0"/>
          <w:numId w:val="5"/>
        </w:numPr>
        <w:tabs>
          <w:tab w:val="left" w:pos="1186"/>
        </w:tabs>
        <w:spacing w:after="240" w:line="274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>Сведения о муниципальном имуществе, включенном в Перечень, за исключением сведений об имущественных правах некоммерческих организаций, предоставляются Отделом любым заинтересованным лицам по письменному запросу. Сведения предоставляются в виде выписки из Перечня или справки об отсутствии в Перечне сведений о запрашиваемом имуществе.</w:t>
      </w:r>
    </w:p>
    <w:p w:rsidR="007F357E" w:rsidRPr="0027494A" w:rsidRDefault="007F357E" w:rsidP="0027494A">
      <w:pPr>
        <w:keepNext/>
        <w:keepLines/>
        <w:widowControl w:val="0"/>
        <w:spacing w:line="274" w:lineRule="exact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2" w:name="bookmark0"/>
      <w:r w:rsidRPr="0027494A">
        <w:rPr>
          <w:rFonts w:ascii="Times New Roman" w:hAnsi="Times New Roman"/>
          <w:b/>
          <w:bCs/>
          <w:color w:val="000000"/>
          <w:sz w:val="24"/>
          <w:szCs w:val="24"/>
        </w:rPr>
        <w:t>3.Опубликование Перечня</w:t>
      </w:r>
      <w:bookmarkEnd w:id="2"/>
    </w:p>
    <w:p w:rsidR="007F357E" w:rsidRPr="00000958" w:rsidRDefault="007F357E" w:rsidP="0027494A">
      <w:pPr>
        <w:widowControl w:val="0"/>
        <w:numPr>
          <w:ilvl w:val="0"/>
          <w:numId w:val="7"/>
        </w:numPr>
        <w:tabs>
          <w:tab w:val="left" w:pos="1186"/>
          <w:tab w:val="left" w:pos="9781"/>
        </w:tabs>
        <w:spacing w:after="0" w:line="274" w:lineRule="exact"/>
        <w:ind w:firstLine="720"/>
        <w:rPr>
          <w:color w:val="000000"/>
          <w:sz w:val="23"/>
          <w:szCs w:val="23"/>
        </w:rPr>
      </w:pPr>
      <w:r w:rsidRPr="0027494A">
        <w:rPr>
          <w:rFonts w:ascii="Times New Roman" w:hAnsi="Times New Roman"/>
          <w:color w:val="000000"/>
          <w:sz w:val="24"/>
          <w:szCs w:val="24"/>
        </w:rPr>
        <w:t xml:space="preserve">Перечень и изменения в него подлежат обязательному опубликованию в средствах массовой информации, размещению в информационно-телекоммуникационной сети «Интернет» на официальной странице муниципального образования город Купино </w:t>
      </w:r>
      <w:proofErr w:type="spellStart"/>
      <w:r w:rsidRPr="0027494A">
        <w:rPr>
          <w:rFonts w:ascii="Times New Roman" w:hAnsi="Times New Roman"/>
          <w:color w:val="000000"/>
          <w:sz w:val="24"/>
          <w:szCs w:val="24"/>
        </w:rPr>
        <w:t>Купинский</w:t>
      </w:r>
      <w:proofErr w:type="spellEnd"/>
      <w:r w:rsidRPr="0027494A">
        <w:rPr>
          <w:rFonts w:ascii="Times New Roman" w:hAnsi="Times New Roman"/>
          <w:color w:val="000000"/>
          <w:sz w:val="24"/>
          <w:szCs w:val="24"/>
        </w:rPr>
        <w:t xml:space="preserve"> район Новосибирской области.</w:t>
      </w:r>
    </w:p>
    <w:p w:rsidR="007F357E" w:rsidRDefault="007F357E" w:rsidP="00000958">
      <w:pPr>
        <w:widowControl w:val="0"/>
        <w:tabs>
          <w:tab w:val="left" w:pos="1186"/>
          <w:tab w:val="left" w:pos="9781"/>
        </w:tabs>
        <w:spacing w:after="0" w:line="274" w:lineRule="exact"/>
        <w:rPr>
          <w:rFonts w:ascii="Times New Roman" w:hAnsi="Times New Roman"/>
          <w:color w:val="000000"/>
          <w:sz w:val="24"/>
          <w:szCs w:val="24"/>
        </w:rPr>
      </w:pPr>
    </w:p>
    <w:p w:rsidR="007F357E" w:rsidRPr="003B7524" w:rsidRDefault="007F357E" w:rsidP="00000958">
      <w:pPr>
        <w:widowControl w:val="0"/>
        <w:tabs>
          <w:tab w:val="left" w:pos="1186"/>
          <w:tab w:val="left" w:pos="9781"/>
        </w:tabs>
        <w:spacing w:after="0" w:line="274" w:lineRule="exact"/>
        <w:rPr>
          <w:color w:val="000000"/>
          <w:sz w:val="23"/>
          <w:szCs w:val="23"/>
        </w:rPr>
        <w:sectPr w:rsidR="007F357E" w:rsidRPr="003B7524" w:rsidSect="003B7524">
          <w:pgSz w:w="11909" w:h="16838"/>
          <w:pgMar w:top="1266" w:right="991" w:bottom="1266" w:left="996" w:header="0" w:footer="3" w:gutter="0"/>
          <w:cols w:space="720"/>
          <w:noEndnote/>
          <w:docGrid w:linePitch="360"/>
        </w:sectPr>
      </w:pPr>
    </w:p>
    <w:p w:rsidR="007F357E" w:rsidRDefault="007F357E" w:rsidP="0027494A">
      <w:pPr>
        <w:widowControl w:val="0"/>
        <w:spacing w:line="240" w:lineRule="exact"/>
        <w:ind w:left="5120"/>
        <w:rPr>
          <w:color w:val="000000"/>
          <w:sz w:val="23"/>
          <w:szCs w:val="23"/>
        </w:rPr>
      </w:pPr>
    </w:p>
    <w:p w:rsidR="007F357E" w:rsidRPr="00000958" w:rsidRDefault="007F357E" w:rsidP="0027494A">
      <w:pPr>
        <w:widowControl w:val="0"/>
        <w:spacing w:line="240" w:lineRule="exact"/>
        <w:ind w:left="5120"/>
        <w:rPr>
          <w:rFonts w:ascii="Times New Roman" w:hAnsi="Times New Roman"/>
          <w:color w:val="000000"/>
          <w:sz w:val="24"/>
          <w:szCs w:val="24"/>
        </w:rPr>
      </w:pPr>
    </w:p>
    <w:p w:rsidR="007F357E" w:rsidRPr="00000958" w:rsidRDefault="007F357E" w:rsidP="0027494A">
      <w:pPr>
        <w:widowControl w:val="0"/>
        <w:spacing w:line="240" w:lineRule="exact"/>
        <w:ind w:left="6237"/>
        <w:rPr>
          <w:rFonts w:ascii="Times New Roman" w:hAnsi="Times New Roman"/>
          <w:b/>
          <w:color w:val="000000"/>
          <w:sz w:val="24"/>
          <w:szCs w:val="24"/>
        </w:rPr>
      </w:pPr>
      <w:r w:rsidRPr="00000958">
        <w:rPr>
          <w:rFonts w:ascii="Times New Roman" w:hAnsi="Times New Roman"/>
          <w:b/>
          <w:color w:val="000000"/>
          <w:sz w:val="24"/>
          <w:szCs w:val="24"/>
        </w:rPr>
        <w:t>Приложение №2</w:t>
      </w:r>
    </w:p>
    <w:p w:rsidR="007F357E" w:rsidRPr="00000958" w:rsidRDefault="007F357E" w:rsidP="0000095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00958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000958">
        <w:rPr>
          <w:rFonts w:ascii="Times New Roman" w:hAnsi="Times New Roman" w:cs="Times New Roman"/>
          <w:sz w:val="24"/>
          <w:szCs w:val="24"/>
        </w:rPr>
        <w:t>решению Совета депутатов</w:t>
      </w:r>
    </w:p>
    <w:p w:rsidR="007F357E" w:rsidRPr="00000958" w:rsidRDefault="007F357E" w:rsidP="0000095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00958">
        <w:rPr>
          <w:rFonts w:ascii="Times New Roman" w:hAnsi="Times New Roman" w:cs="Times New Roman"/>
          <w:sz w:val="24"/>
          <w:szCs w:val="24"/>
        </w:rPr>
        <w:t>города Купино</w:t>
      </w:r>
    </w:p>
    <w:p w:rsidR="007F357E" w:rsidRPr="00000958" w:rsidRDefault="007F357E" w:rsidP="00000958">
      <w:pPr>
        <w:widowControl w:val="0"/>
        <w:spacing w:after="480" w:line="240" w:lineRule="exact"/>
        <w:ind w:left="6237" w:right="1020"/>
        <w:jc w:val="right"/>
        <w:rPr>
          <w:rFonts w:ascii="Times New Roman" w:hAnsi="Times New Roman"/>
          <w:color w:val="000000"/>
          <w:sz w:val="24"/>
          <w:szCs w:val="24"/>
        </w:rPr>
      </w:pPr>
      <w:r w:rsidRPr="00000958">
        <w:rPr>
          <w:rFonts w:ascii="Times New Roman" w:hAnsi="Times New Roman"/>
          <w:sz w:val="24"/>
          <w:szCs w:val="24"/>
        </w:rPr>
        <w:t>от 28.04.2021  №</w:t>
      </w:r>
      <w:r w:rsidR="00DF7EC0">
        <w:rPr>
          <w:rFonts w:ascii="Times New Roman" w:hAnsi="Times New Roman"/>
          <w:sz w:val="24"/>
          <w:szCs w:val="24"/>
        </w:rPr>
        <w:t>43</w:t>
      </w:r>
    </w:p>
    <w:p w:rsidR="007F357E" w:rsidRPr="00000958" w:rsidRDefault="007F357E" w:rsidP="0027494A">
      <w:pPr>
        <w:widowControl w:val="0"/>
        <w:spacing w:after="192" w:line="240" w:lineRule="exact"/>
        <w:ind w:left="18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00958">
        <w:rPr>
          <w:rFonts w:ascii="Times New Roman" w:hAnsi="Times New Roman"/>
          <w:b/>
          <w:color w:val="000000"/>
          <w:sz w:val="24"/>
          <w:szCs w:val="24"/>
        </w:rPr>
        <w:t>Форма перечня муниципального имущества, свободного от прав третьих лиц (за исключением имущественных прав некоммерческих организаций), предоставляемого социально ориентированным некоммерческим организациям во владение и (или) в пользование</w:t>
      </w:r>
    </w:p>
    <w:p w:rsidR="007F357E" w:rsidRPr="00000958" w:rsidRDefault="007F357E" w:rsidP="0027494A">
      <w:pPr>
        <w:framePr w:w="9926" w:wrap="notBeside" w:vAnchor="text" w:hAnchor="text" w:xAlign="center" w:y="1"/>
        <w:widowControl w:val="0"/>
        <w:spacing w:line="230" w:lineRule="exact"/>
        <w:rPr>
          <w:rFonts w:ascii="Times New Roman" w:hAnsi="Times New Roman"/>
          <w:color w:val="000000"/>
          <w:sz w:val="24"/>
          <w:szCs w:val="24"/>
        </w:rPr>
      </w:pPr>
      <w:r w:rsidRPr="00000958">
        <w:rPr>
          <w:rFonts w:ascii="Times New Roman" w:hAnsi="Times New Roman"/>
          <w:color w:val="000000"/>
          <w:sz w:val="24"/>
          <w:szCs w:val="24"/>
        </w:rPr>
        <w:t>Недвижимое имущество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48"/>
        <w:gridCol w:w="2330"/>
        <w:gridCol w:w="1510"/>
        <w:gridCol w:w="1493"/>
        <w:gridCol w:w="2554"/>
        <w:gridCol w:w="1392"/>
      </w:tblGrid>
      <w:tr w:rsidR="007F357E" w:rsidRPr="00000958" w:rsidTr="00E05DC8">
        <w:trPr>
          <w:trHeight w:hRule="exact" w:val="23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after="60"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before="60"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after="120" w:line="230" w:lineRule="exact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before="120" w:line="230" w:lineRule="exact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имущества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after="120" w:line="230" w:lineRule="exact"/>
              <w:ind w:left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Местонахождение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before="120" w:line="230" w:lineRule="exact"/>
              <w:ind w:left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имущества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Площадь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нежилого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помещения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имущества, позволяющая его индивидуализировать (год постройки, балансовая стоимость и иное)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Целевое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</w:t>
            </w:r>
          </w:p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74" w:lineRule="exact"/>
              <w:ind w:lef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имущества</w:t>
            </w:r>
          </w:p>
        </w:tc>
      </w:tr>
      <w:tr w:rsidR="007F357E" w:rsidRPr="00000958" w:rsidTr="00E05DC8">
        <w:trPr>
          <w:trHeight w:hRule="exact" w:val="202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spacing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E05DC8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E05DC8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 xml:space="preserve">НСО, г. Купино, ул. </w:t>
            </w:r>
            <w:proofErr w:type="spellStart"/>
            <w:r>
              <w:t>Элеваторская</w:t>
            </w:r>
            <w:proofErr w:type="spellEnd"/>
            <w:r>
              <w:t xml:space="preserve"> 80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E05DC8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предоставления субъектам малого и среднего предпринимательства</w:t>
            </w:r>
          </w:p>
        </w:tc>
      </w:tr>
      <w:tr w:rsidR="007F357E" w:rsidRPr="00000958" w:rsidTr="00E05DC8">
        <w:trPr>
          <w:trHeight w:hRule="exact" w:val="27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357E" w:rsidRPr="00000958" w:rsidTr="005F5E5D">
        <w:trPr>
          <w:trHeight w:hRule="exact" w:val="370"/>
          <w:jc w:val="center"/>
        </w:trPr>
        <w:tc>
          <w:tcPr>
            <w:tcW w:w="9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6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F357E" w:rsidRPr="00000958" w:rsidRDefault="007F357E" w:rsidP="0027494A">
      <w:pPr>
        <w:widowControl w:val="0"/>
        <w:spacing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F357E" w:rsidRPr="00000958" w:rsidRDefault="007F357E" w:rsidP="0027494A">
      <w:pPr>
        <w:framePr w:w="9922" w:wrap="notBeside" w:vAnchor="text" w:hAnchor="text" w:xAlign="center" w:y="1"/>
        <w:widowControl w:val="0"/>
        <w:spacing w:line="230" w:lineRule="exact"/>
        <w:rPr>
          <w:rFonts w:ascii="Times New Roman" w:hAnsi="Times New Roman"/>
          <w:color w:val="000000"/>
          <w:sz w:val="24"/>
          <w:szCs w:val="24"/>
        </w:rPr>
      </w:pPr>
      <w:r w:rsidRPr="00000958">
        <w:rPr>
          <w:rFonts w:ascii="Times New Roman" w:hAnsi="Times New Roman"/>
          <w:color w:val="000000"/>
          <w:sz w:val="24"/>
          <w:szCs w:val="24"/>
          <w:u w:val="single"/>
        </w:rPr>
        <w:t>Движимое имущество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1"/>
        <w:gridCol w:w="3346"/>
        <w:gridCol w:w="4066"/>
        <w:gridCol w:w="1810"/>
      </w:tblGrid>
      <w:tr w:rsidR="007F357E" w:rsidRPr="00000958" w:rsidTr="005F5E5D">
        <w:trPr>
          <w:trHeight w:hRule="exact" w:val="17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after="60"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before="60"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line="23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line="274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имущества, позволяющая его индивидуализировать (</w:t>
            </w:r>
            <w:r w:rsidRPr="0000095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, инвентарный номер, балансовая стоимость и иное)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after="60" w:line="23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before="60" w:line="23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(ед.)</w:t>
            </w:r>
          </w:p>
        </w:tc>
      </w:tr>
      <w:tr w:rsidR="007F357E" w:rsidRPr="00000958" w:rsidTr="005F5E5D">
        <w:trPr>
          <w:trHeight w:hRule="exact" w:val="26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357E" w:rsidRPr="00000958" w:rsidTr="005F5E5D">
        <w:trPr>
          <w:trHeight w:hRule="exact" w:val="264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spacing w:line="230" w:lineRule="exact"/>
              <w:ind w:left="28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95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357E" w:rsidRPr="00000958" w:rsidTr="005F5E5D">
        <w:trPr>
          <w:trHeight w:hRule="exact" w:val="29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57E" w:rsidRPr="00000958" w:rsidRDefault="007F357E" w:rsidP="005F5E5D">
            <w:pPr>
              <w:framePr w:w="9922" w:wrap="notBeside" w:vAnchor="text" w:hAnchor="text" w:xAlign="center" w:y="1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F357E" w:rsidRPr="00000958" w:rsidRDefault="007F357E" w:rsidP="0027494A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7F357E" w:rsidRPr="00000958" w:rsidRDefault="007F357E" w:rsidP="0099058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7F357E" w:rsidRPr="00000958" w:rsidSect="0027494A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529B"/>
    <w:multiLevelType w:val="multilevel"/>
    <w:tmpl w:val="BAEA5B1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C347F"/>
    <w:multiLevelType w:val="hybridMultilevel"/>
    <w:tmpl w:val="9A6A7FC0"/>
    <w:lvl w:ilvl="0" w:tplc="56B84C8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3040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AA1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3E45B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CA0A9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840B9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B056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E83D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DC40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1C45AA9"/>
    <w:multiLevelType w:val="hybridMultilevel"/>
    <w:tmpl w:val="62747CCA"/>
    <w:lvl w:ilvl="0" w:tplc="215633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5A519ED"/>
    <w:multiLevelType w:val="multilevel"/>
    <w:tmpl w:val="81A03836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6CB183B"/>
    <w:multiLevelType w:val="multilevel"/>
    <w:tmpl w:val="A782C60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11D1814"/>
    <w:multiLevelType w:val="multilevel"/>
    <w:tmpl w:val="FD2C2AA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E700C67"/>
    <w:multiLevelType w:val="multilevel"/>
    <w:tmpl w:val="E472701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3C37"/>
    <w:rsid w:val="00000958"/>
    <w:rsid w:val="00003427"/>
    <w:rsid w:val="000406F9"/>
    <w:rsid w:val="00052805"/>
    <w:rsid w:val="0009348F"/>
    <w:rsid w:val="00093578"/>
    <w:rsid w:val="00106AD1"/>
    <w:rsid w:val="00126AE3"/>
    <w:rsid w:val="0015278F"/>
    <w:rsid w:val="00171AEB"/>
    <w:rsid w:val="0027494A"/>
    <w:rsid w:val="002C22C0"/>
    <w:rsid w:val="00311126"/>
    <w:rsid w:val="00365778"/>
    <w:rsid w:val="0039787A"/>
    <w:rsid w:val="003B7524"/>
    <w:rsid w:val="003C38EA"/>
    <w:rsid w:val="0040471A"/>
    <w:rsid w:val="0046480C"/>
    <w:rsid w:val="004D5FFB"/>
    <w:rsid w:val="005231AB"/>
    <w:rsid w:val="0052608D"/>
    <w:rsid w:val="005464D4"/>
    <w:rsid w:val="005473E3"/>
    <w:rsid w:val="00557234"/>
    <w:rsid w:val="005B7073"/>
    <w:rsid w:val="005F5E5D"/>
    <w:rsid w:val="00623C2B"/>
    <w:rsid w:val="006353B8"/>
    <w:rsid w:val="00670250"/>
    <w:rsid w:val="006C0F00"/>
    <w:rsid w:val="006D0E0B"/>
    <w:rsid w:val="006E388D"/>
    <w:rsid w:val="007151B0"/>
    <w:rsid w:val="00737A7D"/>
    <w:rsid w:val="0077569E"/>
    <w:rsid w:val="007B51DA"/>
    <w:rsid w:val="007F2CA5"/>
    <w:rsid w:val="007F357E"/>
    <w:rsid w:val="00821649"/>
    <w:rsid w:val="0084148A"/>
    <w:rsid w:val="00844DCF"/>
    <w:rsid w:val="008506D6"/>
    <w:rsid w:val="00851E87"/>
    <w:rsid w:val="009120D6"/>
    <w:rsid w:val="009159D6"/>
    <w:rsid w:val="0099058E"/>
    <w:rsid w:val="00997C83"/>
    <w:rsid w:val="009B74D3"/>
    <w:rsid w:val="00A11CC8"/>
    <w:rsid w:val="00A36232"/>
    <w:rsid w:val="00A86445"/>
    <w:rsid w:val="00A93048"/>
    <w:rsid w:val="00AD11DF"/>
    <w:rsid w:val="00AF1E00"/>
    <w:rsid w:val="00B73675"/>
    <w:rsid w:val="00B92CD5"/>
    <w:rsid w:val="00BB0C1C"/>
    <w:rsid w:val="00BB3C37"/>
    <w:rsid w:val="00BD5205"/>
    <w:rsid w:val="00BE0616"/>
    <w:rsid w:val="00BF20ED"/>
    <w:rsid w:val="00BF3615"/>
    <w:rsid w:val="00C41C35"/>
    <w:rsid w:val="00C51CBD"/>
    <w:rsid w:val="00C541F4"/>
    <w:rsid w:val="00CB0562"/>
    <w:rsid w:val="00CE5E4B"/>
    <w:rsid w:val="00D35A9E"/>
    <w:rsid w:val="00D72098"/>
    <w:rsid w:val="00DF7EC0"/>
    <w:rsid w:val="00E05DC8"/>
    <w:rsid w:val="00E64F9C"/>
    <w:rsid w:val="00E803B2"/>
    <w:rsid w:val="00F351A3"/>
    <w:rsid w:val="00F41810"/>
    <w:rsid w:val="00F63331"/>
    <w:rsid w:val="00FA16CB"/>
    <w:rsid w:val="00FF6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6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05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05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0562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B05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B3C3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B3C3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B3C3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BB3C3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semiHidden/>
    <w:rsid w:val="00CB0562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CB0562"/>
    <w:rPr>
      <w:lang w:eastAsia="en-US"/>
    </w:rPr>
  </w:style>
  <w:style w:type="paragraph" w:styleId="a5">
    <w:name w:val="Title"/>
    <w:basedOn w:val="a"/>
    <w:link w:val="a6"/>
    <w:uiPriority w:val="99"/>
    <w:qFormat/>
    <w:rsid w:val="00CB056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CB05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23C2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FA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16C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6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05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05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0562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B05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B3C3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B3C3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B3C3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BB3C3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semiHidden/>
    <w:rsid w:val="00CB0562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CB0562"/>
    <w:rPr>
      <w:lang w:eastAsia="en-US"/>
    </w:rPr>
  </w:style>
  <w:style w:type="paragraph" w:styleId="a5">
    <w:name w:val="Title"/>
    <w:basedOn w:val="a"/>
    <w:link w:val="a6"/>
    <w:uiPriority w:val="99"/>
    <w:qFormat/>
    <w:rsid w:val="00CB056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CB05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23C2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FA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16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34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BEEB7D5CC4432CAA8D22D377F5E46B8B6F50B1856908A1FFBA89A082DD9038F11494CC30F972AEQ7gF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6BEEB7D5CC4432CAA8D22D377F5E46B886653B8836508A1FFBA89A082DD9038F11494CC30F976AAQ7g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BEEB7D5CC4432CAA8D22C57499BA62836D0DBD87620AFEA4E5D2FDD5D49A6FB65BCD8E74F471A97CED5CQDg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1061</Words>
  <Characters>8652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КУПИНСКОГО РАЙОНА</vt:lpstr>
    </vt:vector>
  </TitlesOfParts>
  <Company>Computer</Company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КУПИНСКОГО РАЙОНА</dc:title>
  <dc:creator>User</dc:creator>
  <cp:lastModifiedBy>Виктория</cp:lastModifiedBy>
  <cp:revision>4</cp:revision>
  <cp:lastPrinted>2021-05-25T07:27:00Z</cp:lastPrinted>
  <dcterms:created xsi:type="dcterms:W3CDTF">2021-05-21T04:19:00Z</dcterms:created>
  <dcterms:modified xsi:type="dcterms:W3CDTF">2021-05-25T07:28:00Z</dcterms:modified>
</cp:coreProperties>
</file>